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55"/>
        <w:bidiVisual/>
        <w:tblW w:w="14060" w:type="dxa"/>
        <w:tblCellMar>
          <w:left w:w="0" w:type="dxa"/>
          <w:right w:w="0" w:type="dxa"/>
        </w:tblCellMar>
        <w:tblLook w:val="04A0"/>
      </w:tblPr>
      <w:tblGrid>
        <w:gridCol w:w="6625"/>
        <w:gridCol w:w="1759"/>
        <w:gridCol w:w="1759"/>
        <w:gridCol w:w="1959"/>
        <w:gridCol w:w="1958"/>
      </w:tblGrid>
      <w:tr w:rsidR="006E4649" w:rsidRPr="006E4649" w:rsidTr="0082387A">
        <w:trPr>
          <w:trHeight w:val="1133"/>
        </w:trPr>
        <w:tc>
          <w:tcPr>
            <w:tcW w:w="662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Pr="006E4649" w:rsidRDefault="00D945F6" w:rsidP="0082387A">
            <w:pPr>
              <w:ind w:left="360"/>
            </w:pPr>
            <w:r w:rsidRPr="006E4649">
              <w:rPr>
                <w:b/>
                <w:bCs/>
                <w:rtl/>
              </w:rPr>
              <w:t>התחום הטיפולי</w:t>
            </w:r>
            <w:r w:rsidRPr="006E4649">
              <w:rPr>
                <w:b/>
                <w:bCs/>
              </w:rPr>
              <w:t xml:space="preserve"> </w:t>
            </w:r>
          </w:p>
        </w:tc>
        <w:tc>
          <w:tcPr>
            <w:tcW w:w="1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Pr="006E4649" w:rsidRDefault="00D945F6" w:rsidP="0082387A">
            <w:pPr>
              <w:ind w:left="360"/>
            </w:pPr>
            <w:r w:rsidRPr="006E4649">
              <w:rPr>
                <w:b/>
                <w:bCs/>
                <w:rtl/>
              </w:rPr>
              <w:t xml:space="preserve">רמת הצורך הקיימת בתחום הטיפול </w:t>
            </w:r>
          </w:p>
        </w:tc>
        <w:tc>
          <w:tcPr>
            <w:tcW w:w="1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Pr="006E4649" w:rsidRDefault="00D945F6" w:rsidP="0082387A">
            <w:pPr>
              <w:ind w:left="360"/>
            </w:pPr>
            <w:r w:rsidRPr="006E4649">
              <w:rPr>
                <w:b/>
                <w:bCs/>
                <w:rtl/>
              </w:rPr>
              <w:t>רמת היכולת הקיימת כיום לספק מענה</w:t>
            </w:r>
            <w:r w:rsidRPr="006E4649">
              <w:rPr>
                <w:b/>
                <w:bCs/>
              </w:rPr>
              <w:t xml:space="preserve"> </w:t>
            </w:r>
          </w:p>
        </w:tc>
        <w:tc>
          <w:tcPr>
            <w:tcW w:w="19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Pr="006E4649" w:rsidRDefault="00D945F6" w:rsidP="0082387A">
            <w:pPr>
              <w:ind w:left="360"/>
            </w:pPr>
            <w:r w:rsidRPr="006E4649">
              <w:rPr>
                <w:b/>
                <w:bCs/>
                <w:rtl/>
              </w:rPr>
              <w:t>רמת התרומה לחיסכון במשאבים לאומיים / ארגוניים</w:t>
            </w:r>
            <w:r w:rsidRPr="006E4649">
              <w:rPr>
                <w:b/>
                <w:bCs/>
              </w:rPr>
              <w:t xml:space="preserve"> </w:t>
            </w:r>
          </w:p>
        </w:tc>
        <w:tc>
          <w:tcPr>
            <w:tcW w:w="1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Pr="006E4649" w:rsidRDefault="00D945F6" w:rsidP="0082387A">
            <w:pPr>
              <w:ind w:left="360"/>
            </w:pPr>
            <w:r w:rsidRPr="006E4649">
              <w:rPr>
                <w:b/>
                <w:bCs/>
                <w:rtl/>
              </w:rPr>
              <w:t>אחריות</w:t>
            </w:r>
            <w:r w:rsidRPr="006E4649">
              <w:rPr>
                <w:b/>
                <w:bCs/>
              </w:rPr>
              <w:t xml:space="preserve"> </w:t>
            </w:r>
          </w:p>
        </w:tc>
      </w:tr>
      <w:tr w:rsidR="006E4649" w:rsidRPr="006E4649" w:rsidTr="0082387A">
        <w:trPr>
          <w:trHeight w:val="998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Default="006E4649" w:rsidP="0082387A">
            <w:pPr>
              <w:pStyle w:val="a3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מניעה ושיקום בעיות כלי דם- כאבים ברגליים ואי ספיקה ורידית</w:t>
            </w:r>
            <w:r w:rsidR="005629B0">
              <w:rPr>
                <w:rFonts w:hint="cs"/>
                <w:rtl/>
              </w:rPr>
              <w:t>:</w:t>
            </w:r>
          </w:p>
          <w:p w:rsidR="005629B0" w:rsidRDefault="005629B0" w:rsidP="0082387A">
            <w:pPr>
              <w:pStyle w:val="a3"/>
              <w:ind w:left="885"/>
              <w:rPr>
                <w:rtl/>
              </w:rPr>
            </w:pPr>
            <w:r>
              <w:rPr>
                <w:rFonts w:hint="cs"/>
                <w:rtl/>
              </w:rPr>
              <w:t>אוכלוסיה עובדת ועומדת</w:t>
            </w:r>
          </w:p>
          <w:p w:rsidR="005629B0" w:rsidRDefault="005629B0" w:rsidP="0082387A">
            <w:pPr>
              <w:pStyle w:val="a3"/>
              <w:ind w:left="885"/>
              <w:rPr>
                <w:rtl/>
              </w:rPr>
            </w:pPr>
            <w:r>
              <w:rPr>
                <w:rFonts w:hint="cs"/>
                <w:rtl/>
              </w:rPr>
              <w:t>הריון</w:t>
            </w:r>
          </w:p>
          <w:p w:rsidR="005629B0" w:rsidRDefault="005629B0" w:rsidP="0082387A">
            <w:pPr>
              <w:pStyle w:val="a3"/>
              <w:ind w:left="885"/>
              <w:rPr>
                <w:rtl/>
              </w:rPr>
            </w:pPr>
            <w:r>
              <w:rPr>
                <w:rFonts w:hint="cs"/>
                <w:rtl/>
              </w:rPr>
              <w:t>קשישים</w:t>
            </w:r>
          </w:p>
          <w:p w:rsidR="005629B0" w:rsidRPr="006E4649" w:rsidRDefault="005629B0" w:rsidP="0082387A">
            <w:pPr>
              <w:pStyle w:val="a3"/>
              <w:ind w:left="885"/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6E4649" w:rsidP="0082387A">
            <w:r>
              <w:rPr>
                <w:rFonts w:hint="cs"/>
                <w:rtl/>
              </w:rPr>
              <w:t xml:space="preserve">6-7 כ- 15% </w:t>
            </w:r>
            <w:proofErr w:type="spellStart"/>
            <w:r>
              <w:rPr>
                <w:rFonts w:hint="cs"/>
                <w:rtl/>
              </w:rPr>
              <w:t>מהאוכלוסיה</w:t>
            </w:r>
            <w:proofErr w:type="spellEnd"/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6E4649" w:rsidP="0082387A">
            <w:pPr>
              <w:rPr>
                <w:rtl/>
                <w:lang w:val="hu-HU"/>
              </w:rPr>
            </w:pPr>
            <w:r>
              <w:rPr>
                <w:rFonts w:hint="cs"/>
                <w:rtl/>
              </w:rPr>
              <w:t>חלקית. יש</w:t>
            </w:r>
            <w:r>
              <w:t xml:space="preserve">  </w:t>
            </w:r>
            <w:r>
              <w:rPr>
                <w:lang w:val="hu-HU"/>
              </w:rPr>
              <w:t xml:space="preserve">  </w:t>
            </w:r>
            <w:r>
              <w:rPr>
                <w:rFonts w:hint="cs"/>
                <w:lang w:val="hu-HU"/>
              </w:rPr>
              <w:t xml:space="preserve">  </w:t>
            </w:r>
            <w:r>
              <w:rPr>
                <w:rFonts w:hint="cs"/>
                <w:rtl/>
                <w:lang w:val="hu-HU"/>
              </w:rPr>
              <w:t xml:space="preserve"> להכשיר רפרנטים שיעבירו ידע לכל הצוותים וכן לבחון הכנסת התחום לאקדמיה- תואר ראשון. מודל להכשרה נעשה במכבי מחוז דרום (סנדרה מרון).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Default="006E4649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לא ברורה.</w:t>
            </w:r>
          </w:p>
          <w:p w:rsidR="006E4649" w:rsidRDefault="006E4649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מניעת החמרת אי ספיקה ורידית, ניתוחי כלי דם.</w:t>
            </w:r>
          </w:p>
          <w:p w:rsidR="006E4649" w:rsidRPr="006E4649" w:rsidRDefault="006E4649" w:rsidP="0082387A">
            <w:r>
              <w:rPr>
                <w:rFonts w:hint="cs"/>
                <w:rtl/>
              </w:rPr>
              <w:t>עלויות נוספות לקופה- רכישת גרביים/חבישות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6E4649" w:rsidP="0082387A">
            <w:r>
              <w:rPr>
                <w:rFonts w:hint="cs"/>
                <w:rtl/>
              </w:rPr>
              <w:t xml:space="preserve">קב' עניין </w:t>
            </w:r>
            <w:proofErr w:type="spellStart"/>
            <w:r>
              <w:rPr>
                <w:rFonts w:hint="cs"/>
                <w:rtl/>
              </w:rPr>
              <w:t>לימפדמה</w:t>
            </w:r>
            <w:proofErr w:type="spellEnd"/>
          </w:p>
        </w:tc>
      </w:tr>
      <w:tr w:rsidR="006E4649" w:rsidRPr="006E4649" w:rsidTr="0082387A">
        <w:trPr>
          <w:trHeight w:val="998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Default="00D945F6" w:rsidP="0082387A">
            <w:pPr>
              <w:ind w:left="360"/>
              <w:rPr>
                <w:rtl/>
              </w:rPr>
            </w:pPr>
            <w:r w:rsidRPr="006E4649">
              <w:rPr>
                <w:rtl/>
              </w:rPr>
              <w:t xml:space="preserve">2 </w:t>
            </w:r>
            <w:r w:rsidR="006E4649">
              <w:rPr>
                <w:rFonts w:hint="cs"/>
                <w:rtl/>
              </w:rPr>
              <w:t xml:space="preserve">יעוץ לפעילות גופנית </w:t>
            </w:r>
            <w:proofErr w:type="spellStart"/>
            <w:r w:rsidR="006E4649">
              <w:rPr>
                <w:rFonts w:hint="cs"/>
                <w:rtl/>
              </w:rPr>
              <w:t>לאוכלוסית</w:t>
            </w:r>
            <w:proofErr w:type="spellEnd"/>
            <w:r w:rsidR="006E4649">
              <w:rPr>
                <w:rFonts w:hint="cs"/>
                <w:rtl/>
              </w:rPr>
              <w:t xml:space="preserve"> סיכון</w:t>
            </w:r>
            <w:r w:rsidR="00B66CD8">
              <w:rPr>
                <w:rFonts w:hint="cs"/>
                <w:rtl/>
              </w:rPr>
              <w:t>:</w:t>
            </w:r>
          </w:p>
          <w:p w:rsidR="00B66CD8" w:rsidRDefault="00B66CD8" w:rsidP="0082387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סוכרת</w:t>
            </w:r>
          </w:p>
          <w:p w:rsidR="00630DCB" w:rsidRDefault="00630DCB" w:rsidP="0082387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השמנה</w:t>
            </w:r>
          </w:p>
          <w:p w:rsidR="00B66CD8" w:rsidRDefault="00B66CD8" w:rsidP="0082387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השמנת ילדים</w:t>
            </w:r>
          </w:p>
          <w:p w:rsidR="00B66CD8" w:rsidRDefault="00B66CD8" w:rsidP="0082387A">
            <w:pPr>
              <w:ind w:left="36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יל"ד</w:t>
            </w:r>
            <w:proofErr w:type="spellEnd"/>
          </w:p>
          <w:p w:rsidR="00B66CD8" w:rsidRDefault="00B66CD8" w:rsidP="0082387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אונקולוגיה</w:t>
            </w:r>
          </w:p>
          <w:p w:rsidR="00B66CD8" w:rsidRDefault="005629B0" w:rsidP="0082387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דיאליזה</w:t>
            </w:r>
          </w:p>
          <w:p w:rsidR="005629B0" w:rsidRDefault="005629B0" w:rsidP="0082387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שיקום לב</w:t>
            </w:r>
          </w:p>
          <w:p w:rsidR="00630DCB" w:rsidRPr="006E4649" w:rsidRDefault="00630DCB" w:rsidP="0082387A">
            <w:pPr>
              <w:ind w:left="360"/>
            </w:pPr>
            <w:r>
              <w:rPr>
                <w:rFonts w:hint="cs"/>
                <w:rtl/>
              </w:rPr>
              <w:t>הריון ולאחר לידה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Default="006E4649" w:rsidP="0082387A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10</w:t>
            </w:r>
          </w:p>
          <w:p w:rsidR="006E4649" w:rsidRPr="006E4649" w:rsidRDefault="006E4649" w:rsidP="0082387A">
            <w:r>
              <w:rPr>
                <w:rFonts w:hint="cs"/>
                <w:rtl/>
              </w:rPr>
              <w:t>. יש</w:t>
            </w:r>
            <w:r>
              <w:rPr>
                <w:rFonts w:hint="cs"/>
              </w:rPr>
              <w:t xml:space="preserve">  </w:t>
            </w:r>
            <w:r>
              <w:rPr>
                <w:rFonts w:hint="cs"/>
                <w:rtl/>
              </w:rPr>
              <w:t xml:space="preserve"> להוציא נתוני שכיחות.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6E4649" w:rsidP="0082387A">
            <w:pPr>
              <w:rPr>
                <w:rtl/>
                <w:lang w:val="hu-HU"/>
              </w:rPr>
            </w:pPr>
            <w:r>
              <w:rPr>
                <w:rFonts w:hint="cs"/>
                <w:rtl/>
                <w:lang w:val="hu-HU"/>
              </w:rPr>
              <w:t xml:space="preserve">חלקית. במכבי ישנם יועצים שהוכשרו במהלך 5 השנים האחרונות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6E4649" w:rsidP="0082387A">
            <w:r>
              <w:rPr>
                <w:rFonts w:hint="cs"/>
                <w:rtl/>
              </w:rPr>
              <w:t>נתונים ממכבי על יעילות התכנית מבחינת ההתמדה בפעילות גופנית וכן הסתמכות על מחקרים המדווחים על יעילות פעילות גופנית במניעה וטיפול במחלות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6E4649" w:rsidP="0082387A">
            <w:r>
              <w:rPr>
                <w:rFonts w:hint="cs"/>
                <w:rtl/>
              </w:rPr>
              <w:t>הקמת קב' עניין לק</w:t>
            </w:r>
            <w:r w:rsidR="00D80F3D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דום הנושא</w:t>
            </w:r>
          </w:p>
        </w:tc>
      </w:tr>
      <w:tr w:rsidR="000E5841" w:rsidRPr="006E4649" w:rsidTr="0082387A">
        <w:trPr>
          <w:trHeight w:val="998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841" w:rsidRDefault="000E5841" w:rsidP="0082387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יעוץ לפעילות גופנית באוכלוסיה בריאה:</w:t>
            </w:r>
          </w:p>
          <w:p w:rsidR="000E5841" w:rsidRPr="006E4649" w:rsidRDefault="000E5841" w:rsidP="0082387A">
            <w:pPr>
              <w:ind w:left="360"/>
              <w:rPr>
                <w:rtl/>
              </w:rPr>
            </w:pPr>
            <w:r>
              <w:rPr>
                <w:rFonts w:hint="cs"/>
                <w:rtl/>
              </w:rPr>
              <w:t>חדרי כושר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841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841" w:rsidRDefault="000E5841" w:rsidP="0082387A">
            <w:pPr>
              <w:rPr>
                <w:rtl/>
                <w:lang w:val="hu-HU"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841" w:rsidRDefault="000E5841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קשה להעריך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5841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הקמת קב' עניין לקידום הנושא</w:t>
            </w:r>
          </w:p>
        </w:tc>
      </w:tr>
      <w:tr w:rsidR="006E4649" w:rsidRPr="006E4649" w:rsidTr="0082387A">
        <w:trPr>
          <w:trHeight w:val="998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Pr="006E4649" w:rsidRDefault="00D945F6" w:rsidP="0082387A">
            <w:pPr>
              <w:ind w:left="360"/>
            </w:pPr>
            <w:r w:rsidRPr="006E4649">
              <w:rPr>
                <w:rtl/>
              </w:rPr>
              <w:t>3</w:t>
            </w:r>
            <w:r w:rsidRPr="006E4649">
              <w:t xml:space="preserve"> </w:t>
            </w:r>
            <w:r w:rsidR="008D4A22">
              <w:rPr>
                <w:rFonts w:hint="cs"/>
                <w:rtl/>
              </w:rPr>
              <w:t xml:space="preserve"> טיפול בפצעי לחץ וכיבים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8D4A22" w:rsidP="0082387A">
            <w:r>
              <w:rPr>
                <w:rFonts w:hint="cs"/>
                <w:rtl/>
              </w:rPr>
              <w:t>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Default="008D4A22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קיימת.</w:t>
            </w:r>
          </w:p>
          <w:p w:rsidR="008D4A22" w:rsidRPr="006E4649" w:rsidRDefault="008D4A22" w:rsidP="0082387A">
            <w:r>
              <w:rPr>
                <w:rFonts w:hint="cs"/>
                <w:rtl/>
              </w:rPr>
              <w:t>מבוצע במסגרת הטיפול הסיעודי המורכב. הכשרת פיזיו' עבור שת"פ עם מרפאות פצעים בקופות.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A22" w:rsidRPr="008D4A22" w:rsidRDefault="008D4A22" w:rsidP="0082387A">
            <w:r>
              <w:rPr>
                <w:rFonts w:hint="cs"/>
                <w:rtl/>
              </w:rPr>
              <w:t>קשה להעריך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8D4A22" w:rsidP="0082387A">
            <w:r>
              <w:rPr>
                <w:rFonts w:hint="cs"/>
                <w:rtl/>
              </w:rPr>
              <w:t xml:space="preserve">קב' עניין </w:t>
            </w:r>
            <w:proofErr w:type="spellStart"/>
            <w:r>
              <w:rPr>
                <w:rFonts w:hint="cs"/>
                <w:rtl/>
              </w:rPr>
              <w:t>לימפדמה</w:t>
            </w:r>
            <w:proofErr w:type="spellEnd"/>
            <w:r>
              <w:rPr>
                <w:rFonts w:hint="cs"/>
                <w:rtl/>
              </w:rPr>
              <w:t xml:space="preserve"> יחד עם המטפלים בשטח בסיעוד מורכב</w:t>
            </w:r>
          </w:p>
        </w:tc>
      </w:tr>
      <w:tr w:rsidR="006E4649" w:rsidRPr="006E4649" w:rsidTr="0082387A">
        <w:trPr>
          <w:trHeight w:val="995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Pr="006E4649" w:rsidRDefault="00D945F6" w:rsidP="0082387A">
            <w:pPr>
              <w:ind w:left="360"/>
            </w:pPr>
            <w:r w:rsidRPr="006E4649">
              <w:rPr>
                <w:rtl/>
              </w:rPr>
              <w:t>4ארגונומיה ופיזיו בתעסוקה</w:t>
            </w:r>
            <w:r w:rsidRPr="006E4649">
              <w:t xml:space="preserve"> 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6E4649" w:rsidP="0082387A">
            <w:r>
              <w:rPr>
                <w:rFonts w:hint="cs"/>
                <w:rtl/>
              </w:rPr>
              <w:t>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6E4649" w:rsidP="0082387A">
            <w:r>
              <w:rPr>
                <w:rFonts w:hint="cs"/>
                <w:rtl/>
              </w:rPr>
              <w:t xml:space="preserve">בינונית יש להרחיב את ההכשרה לפיזיו, יצירת התמחות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פיזיו' תעסוקתי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Default="006E4649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גבוהה:</w:t>
            </w:r>
          </w:p>
          <w:p w:rsidR="006E4649" w:rsidRDefault="006E4649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למפעל/ארגון- שביעות רצון, ימי מחלה. עלות ההתערבות ועזרים/התאמות.</w:t>
            </w:r>
          </w:p>
          <w:p w:rsidR="006E4649" w:rsidRPr="006E4649" w:rsidRDefault="006E4649" w:rsidP="0082387A">
            <w:pPr>
              <w:rPr>
                <w:rtl/>
                <w:lang w:val="hu-HU"/>
              </w:rPr>
            </w:pPr>
            <w:r>
              <w:rPr>
                <w:rFonts w:hint="cs"/>
                <w:rtl/>
              </w:rPr>
              <w:t xml:space="preserve">לקופה- צריכת </w:t>
            </w:r>
            <w:r>
              <w:rPr>
                <w:rFonts w:hint="cs"/>
                <w:rtl/>
                <w:lang w:val="hu-HU"/>
              </w:rPr>
              <w:t xml:space="preserve">שרותי בריאות </w:t>
            </w:r>
            <w:r>
              <w:rPr>
                <w:rFonts w:hint="cs"/>
                <w:rtl/>
                <w:lang w:val="hu-HU"/>
              </w:rPr>
              <w:lastRenderedPageBreak/>
              <w:t xml:space="preserve">נמוכה יותר (ימי מחלה, </w:t>
            </w:r>
            <w:proofErr w:type="spellStart"/>
            <w:r>
              <w:rPr>
                <w:rFonts w:hint="cs"/>
                <w:rtl/>
                <w:lang w:val="hu-HU"/>
              </w:rPr>
              <w:t>תרופתות</w:t>
            </w:r>
            <w:proofErr w:type="spellEnd"/>
            <w:r>
              <w:rPr>
                <w:rFonts w:hint="cs"/>
                <w:rtl/>
                <w:lang w:val="hu-HU"/>
              </w:rPr>
              <w:t>)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Pr="006E4649" w:rsidRDefault="00D945F6" w:rsidP="0082387A">
            <w:pPr>
              <w:ind w:left="360"/>
            </w:pPr>
            <w:r w:rsidRPr="006E4649">
              <w:rPr>
                <w:rtl/>
              </w:rPr>
              <w:lastRenderedPageBreak/>
              <w:t xml:space="preserve">קבוצת עניין ארצית שצריכה </w:t>
            </w:r>
          </w:p>
        </w:tc>
      </w:tr>
      <w:tr w:rsidR="006E4649" w:rsidRPr="006E4649" w:rsidTr="0082387A">
        <w:trPr>
          <w:trHeight w:val="995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Default="00B66CD8" w:rsidP="0082387A">
            <w:pPr>
              <w:ind w:left="72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5. אונקולוגיה:</w:t>
            </w:r>
          </w:p>
          <w:p w:rsidR="00B66CD8" w:rsidRPr="006E4649" w:rsidRDefault="00B66CD8" w:rsidP="0082387A">
            <w:pPr>
              <w:ind w:left="720"/>
            </w:pPr>
            <w:r>
              <w:rPr>
                <w:rFonts w:hint="cs"/>
                <w:rtl/>
              </w:rPr>
              <w:t xml:space="preserve">פליאטיבי 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B66CD8" w:rsidP="0082387A">
            <w:r>
              <w:rPr>
                <w:rFonts w:hint="cs"/>
                <w:rtl/>
              </w:rPr>
              <w:t>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Default="00B66CD8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קיים .</w:t>
            </w:r>
          </w:p>
          <w:p w:rsidR="00B66CD8" w:rsidRDefault="00B66CD8" w:rsidP="008238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יש צורך בנוכחות פיזיו' במח' </w:t>
            </w:r>
            <w:proofErr w:type="spellStart"/>
            <w:r>
              <w:rPr>
                <w:rFonts w:hint="cs"/>
                <w:rtl/>
              </w:rPr>
              <w:t>אונקו</w:t>
            </w:r>
            <w:proofErr w:type="spellEnd"/>
            <w:r>
              <w:rPr>
                <w:rFonts w:hint="cs"/>
                <w:rtl/>
              </w:rPr>
              <w:t>' בבתי החולים.</w:t>
            </w:r>
          </w:p>
          <w:p w:rsidR="00B66CD8" w:rsidRPr="006E4649" w:rsidRDefault="00B66CD8" w:rsidP="0082387A">
            <w:r>
              <w:rPr>
                <w:rFonts w:hint="cs"/>
                <w:rtl/>
              </w:rPr>
              <w:t>יש צורך בהכשרה ספציפית- 24 ש'. מודל מחוז מרכז מכבי.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6E4649" w:rsidP="0082387A"/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6E4649" w:rsidP="0082387A"/>
        </w:tc>
      </w:tr>
      <w:tr w:rsidR="006E4649" w:rsidRPr="006E4649" w:rsidTr="0082387A">
        <w:trPr>
          <w:trHeight w:val="995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228" w:rsidRPr="006E4649" w:rsidRDefault="00820E70" w:rsidP="0082387A">
            <w:pPr>
              <w:ind w:left="720"/>
            </w:pPr>
            <w:r>
              <w:rPr>
                <w:rFonts w:hint="cs"/>
                <w:rtl/>
              </w:rPr>
              <w:t>פסיכיאטריה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820E7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820E70" w:rsidRDefault="00820E70" w:rsidP="0082387A">
            <w:pPr>
              <w:rPr>
                <w:rtl/>
              </w:rPr>
            </w:pPr>
          </w:p>
          <w:p w:rsidR="006E4649" w:rsidRPr="006E4649" w:rsidRDefault="00820E70" w:rsidP="0082387A">
            <w:r>
              <w:rPr>
                <w:rFonts w:hint="cs"/>
                <w:rtl/>
              </w:rPr>
              <w:t>קיים בעולם אך כמעט ולא בארץ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820E70" w:rsidP="0082387A">
            <w:r>
              <w:rPr>
                <w:rFonts w:hint="cs"/>
                <w:rtl/>
              </w:rPr>
              <w:t>לא קיימת. אין תקינה  וההכשרה מינימאלית מאוד.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820E70" w:rsidP="0082387A">
            <w:r>
              <w:rPr>
                <w:rFonts w:hint="cs"/>
                <w:rtl/>
              </w:rPr>
              <w:t>יש להוציא ספרות מחקרית אשר תראה אם יש יעילות כלכלית לפעילות גופנית של אוכלוסיה זו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649" w:rsidRPr="006E4649" w:rsidRDefault="006E4649" w:rsidP="0082387A"/>
        </w:tc>
      </w:tr>
      <w:tr w:rsidR="00820E70" w:rsidRPr="006E4649" w:rsidTr="0082387A">
        <w:trPr>
          <w:trHeight w:val="995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0E5841" w:rsidP="008238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רצפת אגן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כל קב' </w:t>
            </w:r>
            <w:proofErr w:type="spellStart"/>
            <w:r>
              <w:rPr>
                <w:rFonts w:hint="cs"/>
                <w:rtl/>
              </w:rPr>
              <w:t>האוכלוסיה</w:t>
            </w:r>
            <w:proofErr w:type="spellEnd"/>
            <w:r>
              <w:rPr>
                <w:rFonts w:hint="cs"/>
                <w:rtl/>
              </w:rPr>
              <w:t>, מניעה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תקינה והכשרה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ביסוס מחקרי קיים ונוסף.</w:t>
            </w:r>
          </w:p>
          <w:p w:rsidR="00D85A10" w:rsidRDefault="00D85A10" w:rsidP="0082387A">
            <w:pPr>
              <w:rPr>
                <w:rtl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Pr="006E4649" w:rsidRDefault="00820E70" w:rsidP="0082387A"/>
        </w:tc>
      </w:tr>
      <w:tr w:rsidR="00820E70" w:rsidRPr="006E4649" w:rsidTr="0082387A">
        <w:trPr>
          <w:trHeight w:val="995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0E5841" w:rsidP="0082387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מניעת נפילות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5A10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קיימת .</w:t>
            </w:r>
          </w:p>
          <w:p w:rsidR="00820E70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פעילות יוזמת מול רופאים. קבוצות מתאימות במכונים.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בדיקת יעילות הקבוצות במניעת נפילות תוכיח חסכון במשאבים. בדיקת מחקרים עדכניים קיימים בנושא.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Pr="006E4649" w:rsidRDefault="00820E70" w:rsidP="0082387A"/>
        </w:tc>
      </w:tr>
      <w:tr w:rsidR="00820E70" w:rsidRPr="006E4649" w:rsidTr="0082387A">
        <w:trPr>
          <w:trHeight w:val="995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DE2C27" w:rsidP="0082387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רכיבה טיפולית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820E70" w:rsidP="0082387A">
            <w:pPr>
              <w:rPr>
                <w:rtl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Default="00820E70" w:rsidP="0082387A">
            <w:pPr>
              <w:rPr>
                <w:rtl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0E70" w:rsidRPr="006E4649" w:rsidRDefault="00820E70" w:rsidP="0082387A"/>
        </w:tc>
      </w:tr>
      <w:tr w:rsidR="00DE2C27" w:rsidRPr="006E4649" w:rsidTr="0082387A">
        <w:trPr>
          <w:trHeight w:val="995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הטיפול הקבוצתי עבור אוכלוסיות נוספות:</w:t>
            </w:r>
          </w:p>
          <w:p w:rsidR="00DE2C27" w:rsidRDefault="00DE2C27" w:rsidP="0082387A">
            <w:pPr>
              <w:ind w:left="720"/>
              <w:rPr>
                <w:rtl/>
              </w:rPr>
            </w:pPr>
            <w:r>
              <w:rPr>
                <w:rFonts w:hint="cs"/>
                <w:rtl/>
              </w:rPr>
              <w:t xml:space="preserve">קבוצות שיקום נוירולוגיות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פרקינסון ו- </w:t>
            </w:r>
            <w:r>
              <w:rPr>
                <w:rFonts w:hint="cs"/>
              </w:rPr>
              <w:t>CVA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קיימת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הכשרה בהנחיית קבוצות ובדיקת היעילות של הטיפול הקבוצתי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ביסוס מחקרי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Pr="006E4649" w:rsidRDefault="00DE2C27" w:rsidP="0082387A"/>
        </w:tc>
      </w:tr>
      <w:tr w:rsidR="00DE2C27" w:rsidRPr="006E4649" w:rsidTr="0082387A">
        <w:trPr>
          <w:trHeight w:val="995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תארים מתקדמים למיצוב המקצוע ולביסוסו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rPr>
                <w:rtl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חיבור הקליניקה לאקדמיה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Pr="006E4649" w:rsidRDefault="00DE2C27" w:rsidP="0082387A"/>
        </w:tc>
      </w:tr>
      <w:tr w:rsidR="00DE2C27" w:rsidRPr="006E4649" w:rsidTr="0082387A">
        <w:trPr>
          <w:trHeight w:val="995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טיפול בכאב כרוני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85A10" w:rsidP="0082387A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rPr>
                <w:rtl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rPr>
                <w:rtl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Pr="006E4649" w:rsidRDefault="00DE2C27" w:rsidP="0082387A"/>
        </w:tc>
      </w:tr>
      <w:tr w:rsidR="00DE2C27" w:rsidRPr="006E4649" w:rsidTr="0082387A">
        <w:trPr>
          <w:trHeight w:val="995"/>
        </w:trPr>
        <w:tc>
          <w:tcPr>
            <w:tcW w:w="66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7FCC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numPr>
                <w:ilvl w:val="0"/>
                <w:numId w:val="1"/>
              </w:numPr>
              <w:rPr>
                <w:rtl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rPr>
                <w:rtl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rPr>
                <w:rtl/>
              </w:rPr>
            </w:pP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Default="00DE2C27" w:rsidP="0082387A">
            <w:pPr>
              <w:rPr>
                <w:rtl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2C27" w:rsidRPr="006E4649" w:rsidRDefault="00DE2C27" w:rsidP="0082387A"/>
        </w:tc>
      </w:tr>
    </w:tbl>
    <w:p w:rsidR="00DC7C44" w:rsidRDefault="00DC7C44"/>
    <w:tbl>
      <w:tblPr>
        <w:tblStyle w:val="a4"/>
        <w:bidiVisual/>
        <w:tblW w:w="0" w:type="auto"/>
        <w:tblLook w:val="04A0"/>
      </w:tblPr>
      <w:tblGrid>
        <w:gridCol w:w="1420"/>
        <w:gridCol w:w="1749"/>
        <w:gridCol w:w="2867"/>
        <w:gridCol w:w="1559"/>
      </w:tblGrid>
      <w:tr w:rsidR="0082387A" w:rsidTr="003D244E">
        <w:tc>
          <w:tcPr>
            <w:tcW w:w="1420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שם מלא</w:t>
            </w:r>
          </w:p>
        </w:tc>
        <w:tc>
          <w:tcPr>
            <w:tcW w:w="1749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קבוצה </w:t>
            </w:r>
          </w:p>
        </w:tc>
        <w:tc>
          <w:tcPr>
            <w:tcW w:w="2867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דוא"ל</w:t>
            </w:r>
          </w:p>
        </w:tc>
        <w:tc>
          <w:tcPr>
            <w:tcW w:w="1559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</w:tr>
      <w:tr w:rsidR="0082387A" w:rsidTr="003D244E">
        <w:tc>
          <w:tcPr>
            <w:tcW w:w="1420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נעה בן עמי</w:t>
            </w:r>
          </w:p>
        </w:tc>
        <w:tc>
          <w:tcPr>
            <w:tcW w:w="1749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67" w:type="dxa"/>
          </w:tcPr>
          <w:p w:rsidR="0082387A" w:rsidRDefault="0082387A" w:rsidP="003D244E">
            <w:r>
              <w:t>Benami_n@mac.org.il</w:t>
            </w:r>
          </w:p>
        </w:tc>
        <w:tc>
          <w:tcPr>
            <w:tcW w:w="1559" w:type="dxa"/>
          </w:tcPr>
          <w:p w:rsidR="0082387A" w:rsidRPr="00EA3E31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050-8802254</w:t>
            </w:r>
          </w:p>
        </w:tc>
      </w:tr>
      <w:tr w:rsidR="0082387A" w:rsidTr="003D244E">
        <w:tc>
          <w:tcPr>
            <w:tcW w:w="1420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סנדרה מרון</w:t>
            </w:r>
          </w:p>
        </w:tc>
        <w:tc>
          <w:tcPr>
            <w:tcW w:w="1749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67" w:type="dxa"/>
          </w:tcPr>
          <w:p w:rsidR="0082387A" w:rsidRDefault="00A04228" w:rsidP="003D244E">
            <w:hyperlink r:id="rId5" w:history="1">
              <w:r w:rsidR="0082387A" w:rsidRPr="00CE4053">
                <w:rPr>
                  <w:rStyle w:val="Hyperlink"/>
                </w:rPr>
                <w:t>Maron_s@mac.org.l</w:t>
              </w:r>
            </w:hyperlink>
          </w:p>
        </w:tc>
        <w:tc>
          <w:tcPr>
            <w:tcW w:w="1559" w:type="dxa"/>
          </w:tcPr>
          <w:p w:rsidR="0082387A" w:rsidRPr="00EA3E31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050-8804548</w:t>
            </w:r>
          </w:p>
        </w:tc>
      </w:tr>
      <w:tr w:rsidR="0082387A" w:rsidTr="003D244E">
        <w:tc>
          <w:tcPr>
            <w:tcW w:w="1420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נגה דוידוביץ</w:t>
            </w:r>
          </w:p>
        </w:tc>
        <w:tc>
          <w:tcPr>
            <w:tcW w:w="1749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67" w:type="dxa"/>
          </w:tcPr>
          <w:p w:rsidR="0082387A" w:rsidRPr="00631974" w:rsidRDefault="0082387A" w:rsidP="003D244E">
            <w:r>
              <w:rPr>
                <w:lang w:val="hu-HU"/>
              </w:rPr>
              <w:t>Nogad</w:t>
            </w:r>
            <w:r>
              <w:t>@</w:t>
            </w:r>
            <w:proofErr w:type="spellStart"/>
            <w:r>
              <w:t>shoham.health.gov.il</w:t>
            </w:r>
            <w:proofErr w:type="spellEnd"/>
          </w:p>
        </w:tc>
        <w:tc>
          <w:tcPr>
            <w:tcW w:w="1559" w:type="dxa"/>
          </w:tcPr>
          <w:p w:rsidR="0082387A" w:rsidRPr="00631974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0522824668</w:t>
            </w:r>
          </w:p>
        </w:tc>
      </w:tr>
      <w:tr w:rsidR="0082387A" w:rsidTr="003D244E">
        <w:tc>
          <w:tcPr>
            <w:tcW w:w="1420" w:type="dxa"/>
          </w:tcPr>
          <w:p w:rsidR="0082387A" w:rsidRPr="00631974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ברזילי טלי</w:t>
            </w:r>
          </w:p>
        </w:tc>
        <w:tc>
          <w:tcPr>
            <w:tcW w:w="1749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67" w:type="dxa"/>
          </w:tcPr>
          <w:p w:rsidR="0082387A" w:rsidRPr="00631974" w:rsidRDefault="0082387A" w:rsidP="003D244E">
            <w:r>
              <w:t>yovalbnirb@bezeqint.net</w:t>
            </w:r>
          </w:p>
        </w:tc>
        <w:tc>
          <w:tcPr>
            <w:tcW w:w="1559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0523733232</w:t>
            </w:r>
          </w:p>
        </w:tc>
      </w:tr>
      <w:tr w:rsidR="0082387A" w:rsidTr="003D244E">
        <w:tc>
          <w:tcPr>
            <w:tcW w:w="1420" w:type="dxa"/>
          </w:tcPr>
          <w:p w:rsidR="0082387A" w:rsidRDefault="0082387A" w:rsidP="003D244E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ג'יל</w:t>
            </w:r>
            <w:proofErr w:type="spellEnd"/>
            <w:r>
              <w:rPr>
                <w:rFonts w:hint="cs"/>
                <w:rtl/>
              </w:rPr>
              <w:t xml:space="preserve"> ברכה</w:t>
            </w:r>
          </w:p>
        </w:tc>
        <w:tc>
          <w:tcPr>
            <w:tcW w:w="1749" w:type="dxa"/>
          </w:tcPr>
          <w:p w:rsidR="0082387A" w:rsidRDefault="0082387A" w:rsidP="003D244E">
            <w:pPr>
              <w:rPr>
                <w:rtl/>
              </w:rPr>
            </w:pPr>
          </w:p>
        </w:tc>
        <w:tc>
          <w:tcPr>
            <w:tcW w:w="2867" w:type="dxa"/>
          </w:tcPr>
          <w:p w:rsidR="0082387A" w:rsidRDefault="0082387A" w:rsidP="003D244E"/>
        </w:tc>
        <w:tc>
          <w:tcPr>
            <w:tcW w:w="1559" w:type="dxa"/>
          </w:tcPr>
          <w:p w:rsidR="0082387A" w:rsidRDefault="0082387A" w:rsidP="003D244E">
            <w:pPr>
              <w:rPr>
                <w:rtl/>
              </w:rPr>
            </w:pPr>
          </w:p>
        </w:tc>
      </w:tr>
      <w:tr w:rsidR="0082387A" w:rsidTr="003D244E">
        <w:tc>
          <w:tcPr>
            <w:tcW w:w="1420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נירית עמיר</w:t>
            </w:r>
          </w:p>
        </w:tc>
        <w:tc>
          <w:tcPr>
            <w:tcW w:w="1749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67" w:type="dxa"/>
          </w:tcPr>
          <w:p w:rsidR="0082387A" w:rsidRPr="00631974" w:rsidRDefault="0082387A" w:rsidP="003D244E">
            <w:r>
              <w:t>Nirit.amir@moh.health.gov.il</w:t>
            </w:r>
          </w:p>
        </w:tc>
        <w:tc>
          <w:tcPr>
            <w:tcW w:w="1559" w:type="dxa"/>
          </w:tcPr>
          <w:p w:rsidR="0082387A" w:rsidRPr="00631974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0506243187</w:t>
            </w:r>
          </w:p>
        </w:tc>
      </w:tr>
      <w:tr w:rsidR="0082387A" w:rsidTr="003D244E">
        <w:tc>
          <w:tcPr>
            <w:tcW w:w="1420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גילה שחר</w:t>
            </w:r>
          </w:p>
        </w:tc>
        <w:tc>
          <w:tcPr>
            <w:tcW w:w="1749" w:type="dxa"/>
          </w:tcPr>
          <w:p w:rsidR="0082387A" w:rsidRDefault="0082387A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67" w:type="dxa"/>
          </w:tcPr>
          <w:p w:rsidR="0082387A" w:rsidRPr="00442944" w:rsidRDefault="00442944" w:rsidP="00442944">
            <w:pPr>
              <w:jc w:val="right"/>
              <w:rPr>
                <w:lang w:val="hu-HU"/>
              </w:rPr>
            </w:pPr>
            <w:r>
              <w:rPr>
                <w:lang w:val="hu-HU"/>
              </w:rPr>
              <w:t>Gilach</w:t>
            </w:r>
            <w:r>
              <w:t>@</w:t>
            </w:r>
            <w:proofErr w:type="spellStart"/>
            <w:r>
              <w:t>post.tau.ac.il</w:t>
            </w:r>
            <w:proofErr w:type="spellEnd"/>
          </w:p>
        </w:tc>
        <w:tc>
          <w:tcPr>
            <w:tcW w:w="1559" w:type="dxa"/>
          </w:tcPr>
          <w:p w:rsidR="0082387A" w:rsidRDefault="00D945F6" w:rsidP="003D244E">
            <w:pPr>
              <w:rPr>
                <w:rtl/>
              </w:rPr>
            </w:pPr>
            <w:r>
              <w:rPr>
                <w:rFonts w:hint="cs"/>
                <w:rtl/>
              </w:rPr>
              <w:t>08-9779495</w:t>
            </w:r>
          </w:p>
        </w:tc>
      </w:tr>
    </w:tbl>
    <w:p w:rsidR="0082387A" w:rsidRDefault="0082387A" w:rsidP="0082387A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82387A" w:rsidRDefault="0082387A"/>
    <w:sectPr w:rsidR="0082387A" w:rsidSect="006E4649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7D15"/>
    <w:multiLevelType w:val="hybridMultilevel"/>
    <w:tmpl w:val="E5BAD27E"/>
    <w:lvl w:ilvl="0" w:tplc="CC1A80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53414BE"/>
    <w:multiLevelType w:val="hybridMultilevel"/>
    <w:tmpl w:val="8B9EAC90"/>
    <w:lvl w:ilvl="0" w:tplc="9B4E6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25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EE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22F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80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A2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CC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EC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649"/>
    <w:rsid w:val="000E5841"/>
    <w:rsid w:val="00442944"/>
    <w:rsid w:val="005629B0"/>
    <w:rsid w:val="00630DCB"/>
    <w:rsid w:val="00676033"/>
    <w:rsid w:val="006E4649"/>
    <w:rsid w:val="00820E70"/>
    <w:rsid w:val="0082387A"/>
    <w:rsid w:val="008D4A22"/>
    <w:rsid w:val="00A04228"/>
    <w:rsid w:val="00B66CD8"/>
    <w:rsid w:val="00BD257D"/>
    <w:rsid w:val="00D80F3D"/>
    <w:rsid w:val="00D85A10"/>
    <w:rsid w:val="00D945F6"/>
    <w:rsid w:val="00DC7C44"/>
    <w:rsid w:val="00D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9B0"/>
    <w:pPr>
      <w:ind w:left="720"/>
      <w:contextualSpacing/>
    </w:pPr>
  </w:style>
  <w:style w:type="table" w:styleId="a4">
    <w:name w:val="Table Grid"/>
    <w:basedOn w:val="a1"/>
    <w:uiPriority w:val="59"/>
    <w:rsid w:val="00823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823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724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543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504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095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154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279">
          <w:marLeft w:val="0"/>
          <w:marRight w:val="83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012">
          <w:marLeft w:val="0"/>
          <w:marRight w:val="83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005">
          <w:marLeft w:val="0"/>
          <w:marRight w:val="83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490">
          <w:marLeft w:val="0"/>
          <w:marRight w:val="835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886">
          <w:marLeft w:val="0"/>
          <w:marRight w:val="72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279">
          <w:marLeft w:val="0"/>
          <w:marRight w:val="83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070">
          <w:marLeft w:val="0"/>
          <w:marRight w:val="83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on_s@mac.org.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gregoryk</dc:creator>
  <cp:keywords/>
  <dc:description/>
  <cp:lastModifiedBy>gregoryk</cp:lastModifiedBy>
  <cp:revision>2</cp:revision>
  <dcterms:created xsi:type="dcterms:W3CDTF">2009-07-05T12:08:00Z</dcterms:created>
  <dcterms:modified xsi:type="dcterms:W3CDTF">2009-07-05T12:08:00Z</dcterms:modified>
</cp:coreProperties>
</file>